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9763" w14:textId="4E154AB4" w:rsidR="00092DB3" w:rsidRPr="005F3DDE" w:rsidRDefault="00A472B8" w:rsidP="00A472B8">
      <w:pPr>
        <w:spacing w:line="240" w:lineRule="auto"/>
        <w:rPr>
          <w:rFonts w:ascii="Arial" w:hAnsi="Arial" w:cs="Arial"/>
        </w:rPr>
      </w:pPr>
      <w:r w:rsidRPr="005F3DDE">
        <w:rPr>
          <w:rFonts w:ascii="Arial" w:hAnsi="Arial" w:cs="Arial"/>
          <w:noProof/>
        </w:rPr>
        <mc:AlternateContent>
          <mc:Choice Requires="wps">
            <w:drawing>
              <wp:anchor distT="45720" distB="45720" distL="114300" distR="114300" simplePos="0" relativeHeight="251659264" behindDoc="0" locked="0" layoutInCell="1" allowOverlap="1" wp14:anchorId="138ED519" wp14:editId="0EF8F508">
                <wp:simplePos x="0" y="0"/>
                <wp:positionH relativeFrom="column">
                  <wp:posOffset>3481070</wp:posOffset>
                </wp:positionH>
                <wp:positionV relativeFrom="paragraph">
                  <wp:posOffset>0</wp:posOffset>
                </wp:positionV>
                <wp:extent cx="2295525" cy="1031875"/>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318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38F6D7F0" w14:textId="6560634B" w:rsidR="00615DA9" w:rsidRPr="008117D3" w:rsidRDefault="00402D70" w:rsidP="008117D3">
                            <w:pPr>
                              <w:tabs>
                                <w:tab w:val="left" w:pos="2552"/>
                              </w:tabs>
                              <w:spacing w:line="240" w:lineRule="auto"/>
                              <w:jc w:val="center"/>
                              <w:rPr>
                                <w:b/>
                                <w:sz w:val="20"/>
                                <w:szCs w:val="24"/>
                              </w:rPr>
                            </w:pPr>
                            <w:r>
                              <w:rPr>
                                <w:b/>
                                <w:sz w:val="20"/>
                                <w:szCs w:val="24"/>
                              </w:rPr>
                              <w:t>October</w:t>
                            </w:r>
                            <w:r w:rsidR="00615DA9" w:rsidRPr="008117D3">
                              <w:rPr>
                                <w:b/>
                                <w:sz w:val="20"/>
                                <w:szCs w:val="24"/>
                              </w:rPr>
                              <w:t xml:space="preserve"> 2022 Newsletter</w:t>
                            </w:r>
                          </w:p>
                          <w:p w14:paraId="603719C2" w14:textId="33CB3200" w:rsidR="00615DA9" w:rsidRPr="008117D3" w:rsidRDefault="00C3471E" w:rsidP="008117D3">
                            <w:pPr>
                              <w:spacing w:line="240" w:lineRule="auto"/>
                              <w:jc w:val="center"/>
                              <w:rPr>
                                <w:sz w:val="20"/>
                                <w:szCs w:val="24"/>
                              </w:rPr>
                            </w:pPr>
                            <w:r>
                              <w:rPr>
                                <w:sz w:val="20"/>
                                <w:szCs w:val="24"/>
                              </w:rPr>
                              <w:t xml:space="preserve">Smear Study, High calls for Face to Face appointments &amp; phone myth, </w:t>
                            </w:r>
                            <w:r w:rsidRPr="008117D3">
                              <w:rPr>
                                <w:sz w:val="20"/>
                                <w:szCs w:val="24"/>
                              </w:rPr>
                              <w:t xml:space="preserve">New </w:t>
                            </w:r>
                            <w:r>
                              <w:rPr>
                                <w:sz w:val="20"/>
                                <w:szCs w:val="24"/>
                              </w:rPr>
                              <w:t>Practice Manager, GP</w:t>
                            </w:r>
                            <w:r w:rsidRPr="008117D3">
                              <w:rPr>
                                <w:sz w:val="20"/>
                                <w:szCs w:val="24"/>
                              </w:rPr>
                              <w:t>,</w:t>
                            </w:r>
                            <w:r>
                              <w:rPr>
                                <w:sz w:val="20"/>
                                <w:szCs w:val="24"/>
                              </w:rPr>
                              <w:t xml:space="preserve"> Skin Cancer triage &amp; Message in a Bottle</w:t>
                            </w:r>
                          </w:p>
                          <w:p w14:paraId="30A41345" w14:textId="2184057A" w:rsidR="00615DA9" w:rsidRDefault="00615DA9" w:rsidP="008117D3">
                            <w:pPr>
                              <w:spacing w:line="240" w:lineRule="auto"/>
                              <w:jc w:val="center"/>
                              <w:rPr>
                                <w:sz w:val="24"/>
                                <w:szCs w:val="24"/>
                              </w:rPr>
                            </w:pPr>
                          </w:p>
                          <w:p w14:paraId="60D2D0C4" w14:textId="77777777" w:rsidR="00615DA9" w:rsidRPr="00DC48EE" w:rsidRDefault="00615DA9" w:rsidP="008117D3">
                            <w:pPr>
                              <w:spacing w:line="240"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ED519" id="_x0000_t202" coordsize="21600,21600" o:spt="202" path="m,l,21600r21600,l21600,xe">
                <v:stroke joinstyle="miter"/>
                <v:path gradientshapeok="t" o:connecttype="rect"/>
              </v:shapetype>
              <v:shape id="Text Box 2" o:spid="_x0000_s1026" type="#_x0000_t202" style="position:absolute;margin-left:274.1pt;margin-top:0;width:180.75pt;height:8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" fillcolor="#f6f8fc [180]">
                <v:fill color2="#c7d4ed [980]" colors="0 #f6f8fc;48497f #abc0e4;54395f #abc0e4;1 #c7d5ed" focus="100%" type="gradient"/>
                <v:textbox>
                  <w:txbxContent>
                    <w:p w14:paraId="38F6D7F0" w14:textId="6560634B" w:rsidR="00615DA9" w:rsidRPr="008117D3" w:rsidRDefault="00402D70" w:rsidP="008117D3">
                      <w:pPr>
                        <w:tabs>
                          <w:tab w:val="left" w:pos="2552"/>
                        </w:tabs>
                        <w:spacing w:line="240" w:lineRule="auto"/>
                        <w:jc w:val="center"/>
                        <w:rPr>
                          <w:b/>
                          <w:sz w:val="20"/>
                          <w:szCs w:val="24"/>
                        </w:rPr>
                      </w:pPr>
                      <w:r>
                        <w:rPr>
                          <w:b/>
                          <w:sz w:val="20"/>
                          <w:szCs w:val="24"/>
                        </w:rPr>
                        <w:t>October</w:t>
                      </w:r>
                      <w:r w:rsidR="00615DA9" w:rsidRPr="008117D3">
                        <w:rPr>
                          <w:b/>
                          <w:sz w:val="20"/>
                          <w:szCs w:val="24"/>
                        </w:rPr>
                        <w:t xml:space="preserve"> 2022 Newsletter</w:t>
                      </w:r>
                    </w:p>
                    <w:p w14:paraId="603719C2" w14:textId="33CB3200" w:rsidR="00615DA9" w:rsidRPr="008117D3" w:rsidRDefault="00C3471E" w:rsidP="008117D3">
                      <w:pPr>
                        <w:spacing w:line="240" w:lineRule="auto"/>
                        <w:jc w:val="center"/>
                        <w:rPr>
                          <w:sz w:val="20"/>
                          <w:szCs w:val="24"/>
                        </w:rPr>
                      </w:pPr>
                      <w:r>
                        <w:rPr>
                          <w:sz w:val="20"/>
                          <w:szCs w:val="24"/>
                        </w:rPr>
                        <w:t xml:space="preserve">Smear Study, High calls for Face to Face appointments &amp; phone myth, </w:t>
                      </w:r>
                      <w:r w:rsidRPr="008117D3">
                        <w:rPr>
                          <w:sz w:val="20"/>
                          <w:szCs w:val="24"/>
                        </w:rPr>
                        <w:t xml:space="preserve">New </w:t>
                      </w:r>
                      <w:r>
                        <w:rPr>
                          <w:sz w:val="20"/>
                          <w:szCs w:val="24"/>
                        </w:rPr>
                        <w:t>Practice Manager, GP</w:t>
                      </w:r>
                      <w:r w:rsidRPr="008117D3">
                        <w:rPr>
                          <w:sz w:val="20"/>
                          <w:szCs w:val="24"/>
                        </w:rPr>
                        <w:t>,</w:t>
                      </w:r>
                      <w:r>
                        <w:rPr>
                          <w:sz w:val="20"/>
                          <w:szCs w:val="24"/>
                        </w:rPr>
                        <w:t xml:space="preserve"> Skin Cancer triage &amp; Message in a Bottle</w:t>
                      </w:r>
                    </w:p>
                    <w:p w14:paraId="30A41345" w14:textId="2184057A" w:rsidR="00615DA9" w:rsidRDefault="00615DA9" w:rsidP="008117D3">
                      <w:pPr>
                        <w:spacing w:line="240" w:lineRule="auto"/>
                        <w:jc w:val="center"/>
                        <w:rPr>
                          <w:sz w:val="24"/>
                          <w:szCs w:val="24"/>
                        </w:rPr>
                      </w:pPr>
                    </w:p>
                    <w:p w14:paraId="60D2D0C4" w14:textId="77777777" w:rsidR="00615DA9" w:rsidRPr="00DC48EE" w:rsidRDefault="00615DA9" w:rsidP="008117D3">
                      <w:pPr>
                        <w:spacing w:line="240" w:lineRule="auto"/>
                        <w:jc w:val="center"/>
                        <w:rPr>
                          <w:sz w:val="24"/>
                          <w:szCs w:val="24"/>
                        </w:rPr>
                      </w:pPr>
                    </w:p>
                  </w:txbxContent>
                </v:textbox>
                <w10:wrap type="square"/>
              </v:shape>
            </w:pict>
          </mc:Fallback>
        </mc:AlternateContent>
      </w:r>
      <w:r w:rsidR="00092DB3" w:rsidRPr="005F3DDE">
        <w:rPr>
          <w:rFonts w:ascii="Arial" w:hAnsi="Arial" w:cs="Arial"/>
          <w:noProof/>
        </w:rPr>
        <w:drawing>
          <wp:inline distT="0" distB="0" distL="0" distR="0" wp14:anchorId="7E660FD9" wp14:editId="77CD7A6A">
            <wp:extent cx="2624447" cy="872629"/>
            <wp:effectExtent l="0" t="0" r="5080" b="3810"/>
            <wp:docPr id="4" name="Picture 4" descr="https://theorchardsurgery.nhs.uk/wp-content/themes/Theme1-child/images/orch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orchardsurgery.nhs.uk/wp-content/themes/Theme1-child/images/orcha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5972" cy="919686"/>
                    </a:xfrm>
                    <a:prstGeom prst="rect">
                      <a:avLst/>
                    </a:prstGeom>
                    <a:solidFill>
                      <a:sysClr val="windowText" lastClr="000000"/>
                    </a:solidFill>
                    <a:ln>
                      <a:noFill/>
                    </a:ln>
                  </pic:spPr>
                </pic:pic>
              </a:graphicData>
            </a:graphic>
          </wp:inline>
        </w:drawing>
      </w:r>
    </w:p>
    <w:p w14:paraId="7CC8E014" w14:textId="215D1F38" w:rsidR="007946F1" w:rsidRPr="005F3DDE" w:rsidRDefault="001279D0" w:rsidP="002C1D31">
      <w:pPr>
        <w:rPr>
          <w:rFonts w:ascii="Arial" w:hAnsi="Arial" w:cs="Arial"/>
          <w:b/>
          <w:sz w:val="24"/>
          <w:highlight w:val="lightGray"/>
        </w:rPr>
      </w:pPr>
      <w:r w:rsidRPr="005F3DDE">
        <w:rPr>
          <w:rFonts w:ascii="Arial" w:hAnsi="Arial" w:cs="Arial"/>
          <w:b/>
          <w:sz w:val="24"/>
          <w:highlight w:val="lightGray"/>
        </w:rPr>
        <w:t>Fast Facts</w:t>
      </w:r>
    </w:p>
    <w:p w14:paraId="526CC9EA" w14:textId="5D4118EA" w:rsidR="00FA37A8" w:rsidRPr="005F3DDE" w:rsidRDefault="00C44FE1" w:rsidP="003549F0">
      <w:pPr>
        <w:spacing w:line="240" w:lineRule="auto"/>
        <w:rPr>
          <w:rFonts w:ascii="Arial" w:hAnsi="Arial" w:cs="Arial"/>
        </w:rPr>
      </w:pPr>
      <w:r>
        <w:rPr>
          <w:rFonts w:ascii="Arial" w:hAnsi="Arial" w:cs="Arial"/>
          <w:noProof/>
        </w:rPr>
        <w:drawing>
          <wp:anchor distT="0" distB="0" distL="114300" distR="114300" simplePos="0" relativeHeight="251668480" behindDoc="0" locked="0" layoutInCell="1" allowOverlap="1" wp14:anchorId="2749E813" wp14:editId="4C1DF7A0">
            <wp:simplePos x="0" y="0"/>
            <wp:positionH relativeFrom="column">
              <wp:posOffset>0</wp:posOffset>
            </wp:positionH>
            <wp:positionV relativeFrom="paragraph">
              <wp:posOffset>279</wp:posOffset>
            </wp:positionV>
            <wp:extent cx="877560" cy="1170113"/>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As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7560" cy="1170113"/>
                    </a:xfrm>
                    <a:prstGeom prst="rect">
                      <a:avLst/>
                    </a:prstGeom>
                  </pic:spPr>
                </pic:pic>
              </a:graphicData>
            </a:graphic>
            <wp14:sizeRelH relativeFrom="page">
              <wp14:pctWidth>0</wp14:pctWidth>
            </wp14:sizeRelH>
            <wp14:sizeRelV relativeFrom="page">
              <wp14:pctHeight>0</wp14:pctHeight>
            </wp14:sizeRelV>
          </wp:anchor>
        </w:drawing>
      </w:r>
      <w:r w:rsidR="003549F0">
        <w:rPr>
          <w:rFonts w:ascii="Arial" w:hAnsi="Arial" w:cs="Arial"/>
        </w:rPr>
        <w:t xml:space="preserve">Cervical Screening Nationally has seen a decline in testing numbers. A study has been set up to look at ways this might be improved upon with self-screening. </w:t>
      </w:r>
      <w:r w:rsidR="003549F0" w:rsidRPr="003549F0">
        <w:rPr>
          <w:rFonts w:ascii="Arial" w:hAnsi="Arial" w:cs="Arial"/>
          <w:b/>
        </w:rPr>
        <w:t>HPValidate</w:t>
      </w:r>
      <w:r w:rsidR="003549F0">
        <w:rPr>
          <w:rFonts w:ascii="Arial" w:hAnsi="Arial" w:cs="Arial"/>
        </w:rPr>
        <w:t xml:space="preserve"> is aimed at increasing the access to cervical screening. The </w:t>
      </w:r>
      <w:r w:rsidR="003549F0" w:rsidRPr="00C3471E">
        <w:rPr>
          <w:rFonts w:ascii="Arial" w:hAnsi="Arial" w:cs="Arial"/>
          <w:b/>
          <w:i/>
        </w:rPr>
        <w:t>Orchard Surgery</w:t>
      </w:r>
      <w:r w:rsidR="003549F0">
        <w:rPr>
          <w:rFonts w:ascii="Arial" w:hAnsi="Arial" w:cs="Arial"/>
        </w:rPr>
        <w:t xml:space="preserve"> has been selected to take part and </w:t>
      </w:r>
      <w:r w:rsidR="003549F0" w:rsidRPr="003549F0">
        <w:rPr>
          <w:rFonts w:ascii="Arial" w:hAnsi="Arial" w:cs="Arial"/>
          <w:b/>
        </w:rPr>
        <w:t>Dr Aston</w:t>
      </w:r>
      <w:r w:rsidR="003549F0">
        <w:rPr>
          <w:rFonts w:ascii="Arial" w:hAnsi="Arial" w:cs="Arial"/>
        </w:rPr>
        <w:t xml:space="preserve"> is leading on this topic. She needs a total of </w:t>
      </w:r>
      <w:r w:rsidR="003549F0" w:rsidRPr="003549F0">
        <w:rPr>
          <w:rFonts w:ascii="Arial" w:hAnsi="Arial" w:cs="Arial"/>
          <w:b/>
        </w:rPr>
        <w:t>200 women</w:t>
      </w:r>
      <w:r w:rsidR="003549F0">
        <w:rPr>
          <w:rFonts w:ascii="Arial" w:hAnsi="Arial" w:cs="Arial"/>
        </w:rPr>
        <w:t xml:space="preserve"> to take part. A big thank you to the women who have joined in the study so far, your participation will help women in the future to benefit from </w:t>
      </w:r>
      <w:r w:rsidR="00C3471E">
        <w:rPr>
          <w:rFonts w:ascii="Arial" w:hAnsi="Arial" w:cs="Arial"/>
        </w:rPr>
        <w:t xml:space="preserve">more convenient </w:t>
      </w:r>
      <w:r w:rsidR="003549F0">
        <w:rPr>
          <w:rFonts w:ascii="Arial" w:hAnsi="Arial" w:cs="Arial"/>
        </w:rPr>
        <w:t xml:space="preserve">cervical screening. </w:t>
      </w:r>
      <w:r w:rsidR="0006522F">
        <w:rPr>
          <w:rFonts w:ascii="Arial" w:hAnsi="Arial" w:cs="Arial"/>
        </w:rPr>
        <w:t xml:space="preserve">A letter outlining the process will be sent out with all screening </w:t>
      </w:r>
      <w:r w:rsidR="00C3471E">
        <w:rPr>
          <w:rFonts w:ascii="Arial" w:hAnsi="Arial" w:cs="Arial"/>
        </w:rPr>
        <w:t>invitations</w:t>
      </w:r>
      <w:r w:rsidR="0006522F">
        <w:rPr>
          <w:rFonts w:ascii="Arial" w:hAnsi="Arial" w:cs="Arial"/>
        </w:rPr>
        <w:t>. Please talk to your nurse when attending for the smear test about taking part in this important study.</w:t>
      </w:r>
    </w:p>
    <w:p w14:paraId="26E46AEA" w14:textId="36F6D768" w:rsidR="00A470ED" w:rsidRPr="005F3DDE" w:rsidRDefault="00A470ED" w:rsidP="00A472B8">
      <w:pPr>
        <w:spacing w:line="240" w:lineRule="auto"/>
        <w:rPr>
          <w:rFonts w:ascii="Arial" w:hAnsi="Arial" w:cs="Arial"/>
        </w:rPr>
      </w:pPr>
    </w:p>
    <w:p w14:paraId="63F570BC" w14:textId="32DDBE71" w:rsidR="00FA37A8" w:rsidRPr="00C3471E" w:rsidRDefault="00765BF9" w:rsidP="007D1FE1">
      <w:pPr>
        <w:spacing w:line="240" w:lineRule="auto"/>
        <w:rPr>
          <w:rFonts w:ascii="Arial" w:hAnsi="Arial" w:cs="Arial"/>
        </w:rPr>
      </w:pPr>
      <w:r w:rsidRPr="00C3471E">
        <w:rPr>
          <w:rFonts w:ascii="Arial" w:hAnsi="Arial" w:cs="Arial"/>
          <w:noProof/>
        </w:rPr>
        <mc:AlternateContent>
          <mc:Choice Requires="wps">
            <w:drawing>
              <wp:anchor distT="45720" distB="45720" distL="114300" distR="114300" simplePos="0" relativeHeight="251663360" behindDoc="0" locked="0" layoutInCell="1" allowOverlap="1" wp14:anchorId="288EC23D" wp14:editId="6FEFC67C">
                <wp:simplePos x="0" y="0"/>
                <wp:positionH relativeFrom="margin">
                  <wp:posOffset>3343326</wp:posOffset>
                </wp:positionH>
                <wp:positionV relativeFrom="paragraph">
                  <wp:posOffset>4394</wp:posOffset>
                </wp:positionV>
                <wp:extent cx="2380615" cy="2026285"/>
                <wp:effectExtent l="0" t="0" r="1968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2026285"/>
                        </a:xfrm>
                        <a:prstGeom prst="rect">
                          <a:avLst/>
                        </a:prstGeom>
                        <a:solidFill>
                          <a:srgbClr val="FFFFFF"/>
                        </a:solidFill>
                        <a:ln w="9525">
                          <a:solidFill>
                            <a:srgbClr val="000000"/>
                          </a:solidFill>
                          <a:miter lim="800000"/>
                          <a:headEnd/>
                          <a:tailEnd/>
                        </a:ln>
                      </wps:spPr>
                      <wps:txbx>
                        <w:txbxContent>
                          <w:p w14:paraId="1CA21276" w14:textId="2ADB526E" w:rsidR="00615DA9" w:rsidRDefault="00C44FE1">
                            <w:pPr>
                              <w:rPr>
                                <w:b/>
                                <w:i/>
                              </w:rPr>
                            </w:pPr>
                            <w:r>
                              <w:rPr>
                                <w:b/>
                                <w:i/>
                              </w:rPr>
                              <w:t xml:space="preserve">In a typical week the </w:t>
                            </w:r>
                            <w:r w:rsidR="007D1FE1">
                              <w:rPr>
                                <w:b/>
                                <w:i/>
                              </w:rPr>
                              <w:t xml:space="preserve">Orchard </w:t>
                            </w:r>
                            <w:r>
                              <w:rPr>
                                <w:b/>
                                <w:i/>
                              </w:rPr>
                              <w:t xml:space="preserve">Surgery gets </w:t>
                            </w:r>
                            <w:r w:rsidR="0000223B">
                              <w:rPr>
                                <w:b/>
                                <w:i/>
                              </w:rPr>
                              <w:t>an average of 3000</w:t>
                            </w:r>
                            <w:r>
                              <w:rPr>
                                <w:b/>
                                <w:i/>
                              </w:rPr>
                              <w:t xml:space="preserve"> calls.</w:t>
                            </w:r>
                            <w:r w:rsidR="00417171">
                              <w:rPr>
                                <w:b/>
                                <w:i/>
                              </w:rPr>
                              <w:t xml:space="preserve"> With an average of 350 GP appointments each week</w:t>
                            </w:r>
                            <w:r>
                              <w:rPr>
                                <w:b/>
                                <w:i/>
                              </w:rPr>
                              <w:t xml:space="preserve"> </w:t>
                            </w:r>
                            <w:r w:rsidR="00417171">
                              <w:rPr>
                                <w:b/>
                                <w:i/>
                              </w:rPr>
                              <w:t>t</w:t>
                            </w:r>
                            <w:r>
                              <w:rPr>
                                <w:b/>
                                <w:i/>
                              </w:rPr>
                              <w:t xml:space="preserve">his inevitably means most patients have to wait a while for </w:t>
                            </w:r>
                            <w:proofErr w:type="gramStart"/>
                            <w:r>
                              <w:rPr>
                                <w:b/>
                                <w:i/>
                              </w:rPr>
                              <w:t>face to face</w:t>
                            </w:r>
                            <w:proofErr w:type="gramEnd"/>
                            <w:r>
                              <w:rPr>
                                <w:b/>
                                <w:i/>
                              </w:rPr>
                              <w:t xml:space="preserve"> consultations.</w:t>
                            </w:r>
                          </w:p>
                          <w:p w14:paraId="32900B77" w14:textId="6122047D" w:rsidR="00C44FE1" w:rsidRDefault="00C44FE1">
                            <w:r>
                              <w:t xml:space="preserve">If you have to wait, do explore alternative means of accessing the Surgeries clinicians when </w:t>
                            </w:r>
                            <w:r w:rsidR="007D1FE1">
                              <w:t xml:space="preserve">talking with reception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EC23D" id="_x0000_s1027" type="#_x0000_t202" style="position:absolute;margin-left:263.25pt;margin-top:.35pt;width:187.45pt;height:159.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">
                <v:textbox>
                  <w:txbxContent>
                    <w:p w14:paraId="1CA21276" w14:textId="2ADB526E" w:rsidR="00615DA9" w:rsidRDefault="00C44FE1">
                      <w:pPr>
                        <w:rPr>
                          <w:b/>
                          <w:i/>
                        </w:rPr>
                      </w:pPr>
                      <w:r>
                        <w:rPr>
                          <w:b/>
                          <w:i/>
                        </w:rPr>
                        <w:t xml:space="preserve">In a typical week the </w:t>
                      </w:r>
                      <w:r w:rsidR="007D1FE1">
                        <w:rPr>
                          <w:b/>
                          <w:i/>
                        </w:rPr>
                        <w:t xml:space="preserve">Orchard </w:t>
                      </w:r>
                      <w:r>
                        <w:rPr>
                          <w:b/>
                          <w:i/>
                        </w:rPr>
                        <w:t xml:space="preserve">Surgery gets </w:t>
                      </w:r>
                      <w:r w:rsidR="0000223B">
                        <w:rPr>
                          <w:b/>
                          <w:i/>
                        </w:rPr>
                        <w:t>an average of 3000</w:t>
                      </w:r>
                      <w:r>
                        <w:rPr>
                          <w:b/>
                          <w:i/>
                        </w:rPr>
                        <w:t xml:space="preserve"> calls.</w:t>
                      </w:r>
                      <w:r w:rsidR="00417171">
                        <w:rPr>
                          <w:b/>
                          <w:i/>
                        </w:rPr>
                        <w:t xml:space="preserve"> With an average of 350 GP appointments each week</w:t>
                      </w:r>
                      <w:r>
                        <w:rPr>
                          <w:b/>
                          <w:i/>
                        </w:rPr>
                        <w:t xml:space="preserve"> </w:t>
                      </w:r>
                      <w:r w:rsidR="00417171">
                        <w:rPr>
                          <w:b/>
                          <w:i/>
                        </w:rPr>
                        <w:t>t</w:t>
                      </w:r>
                      <w:r>
                        <w:rPr>
                          <w:b/>
                          <w:i/>
                        </w:rPr>
                        <w:t xml:space="preserve">his inevitably means most patients have to wait a while for </w:t>
                      </w:r>
                      <w:proofErr w:type="gramStart"/>
                      <w:r>
                        <w:rPr>
                          <w:b/>
                          <w:i/>
                        </w:rPr>
                        <w:t>face to face</w:t>
                      </w:r>
                      <w:proofErr w:type="gramEnd"/>
                      <w:r>
                        <w:rPr>
                          <w:b/>
                          <w:i/>
                        </w:rPr>
                        <w:t xml:space="preserve"> consultations.</w:t>
                      </w:r>
                    </w:p>
                    <w:p w14:paraId="32900B77" w14:textId="6122047D" w:rsidR="00C44FE1" w:rsidRDefault="00C44FE1">
                      <w:r>
                        <w:t xml:space="preserve">If you have to wait, do explore alternative means of accessing the Surgeries clinicians when </w:t>
                      </w:r>
                      <w:r w:rsidR="007D1FE1">
                        <w:t xml:space="preserve">talking with reception staff. </w:t>
                      </w:r>
                    </w:p>
                  </w:txbxContent>
                </v:textbox>
                <w10:wrap type="square" anchorx="margin"/>
              </v:shape>
            </w:pict>
          </mc:Fallback>
        </mc:AlternateContent>
      </w:r>
      <w:r w:rsidR="00C44FE1" w:rsidRPr="00C3471E">
        <w:rPr>
          <w:rFonts w:ascii="Arial" w:hAnsi="Arial" w:cs="Arial"/>
          <w:noProof/>
        </w:rPr>
        <w:t>Demand for appoi</w:t>
      </w:r>
      <w:r w:rsidR="00CE58D0">
        <w:rPr>
          <w:rFonts w:ascii="Arial" w:hAnsi="Arial" w:cs="Arial"/>
          <w:noProof/>
        </w:rPr>
        <w:t>n</w:t>
      </w:r>
      <w:r w:rsidR="00C44FE1" w:rsidRPr="00C3471E">
        <w:rPr>
          <w:rFonts w:ascii="Arial" w:hAnsi="Arial" w:cs="Arial"/>
          <w:noProof/>
        </w:rPr>
        <w:t xml:space="preserve">tments with the </w:t>
      </w:r>
      <w:r w:rsidR="00C44FE1" w:rsidRPr="00C3471E">
        <w:rPr>
          <w:rFonts w:ascii="Arial" w:hAnsi="Arial" w:cs="Arial"/>
          <w:b/>
          <w:noProof/>
        </w:rPr>
        <w:t>Orchard Surgery</w:t>
      </w:r>
      <w:r w:rsidR="00C44FE1" w:rsidRPr="00C3471E">
        <w:rPr>
          <w:rFonts w:ascii="Arial" w:hAnsi="Arial" w:cs="Arial"/>
          <w:noProof/>
        </w:rPr>
        <w:t xml:space="preserve"> clinicians remains high, despite the usuall summer decline in requests. In line with many other surgeries here at the </w:t>
      </w:r>
      <w:r w:rsidR="00C44FE1" w:rsidRPr="00C3471E">
        <w:rPr>
          <w:rFonts w:ascii="Arial" w:hAnsi="Arial" w:cs="Arial"/>
          <w:b/>
          <w:noProof/>
        </w:rPr>
        <w:t>Orchard Surgery</w:t>
      </w:r>
      <w:r w:rsidR="00C44FE1" w:rsidRPr="00C3471E">
        <w:rPr>
          <w:rFonts w:ascii="Arial" w:hAnsi="Arial" w:cs="Arial"/>
          <w:noProof/>
        </w:rPr>
        <w:t xml:space="preserve"> we offer a range of access routes to help spread the workload across all the clinical personnel. Do take advantage of this variety when contacting the surgery. Something like three telephone appointments can be completed in comparison to one face to face contact.</w:t>
      </w:r>
    </w:p>
    <w:p w14:paraId="416818E3" w14:textId="0A019AD1" w:rsidR="00FA37A8" w:rsidRPr="005F3DDE" w:rsidRDefault="00765BF9" w:rsidP="00A472B8">
      <w:pPr>
        <w:spacing w:line="240" w:lineRule="auto"/>
        <w:rPr>
          <w:rFonts w:ascii="Arial" w:hAnsi="Arial" w:cs="Arial"/>
        </w:rPr>
      </w:pPr>
      <w:r w:rsidRPr="005F3DDE">
        <w:rPr>
          <w:rFonts w:ascii="Arial" w:hAnsi="Arial" w:cs="Arial"/>
          <w:noProof/>
        </w:rPr>
        <w:t xml:space="preserve"> </w:t>
      </w:r>
    </w:p>
    <w:p w14:paraId="0B8A183C" w14:textId="7206B43D" w:rsidR="00FA37A8" w:rsidRPr="005F3DDE" w:rsidRDefault="007D1FE1" w:rsidP="00A472B8">
      <w:pPr>
        <w:spacing w:line="240" w:lineRule="auto"/>
        <w:rPr>
          <w:rFonts w:ascii="Arial" w:hAnsi="Arial" w:cs="Arial"/>
        </w:rPr>
      </w:pPr>
      <w:r>
        <w:rPr>
          <w:rFonts w:ascii="Arial" w:hAnsi="Arial" w:cs="Arial"/>
          <w:b/>
          <w:i/>
          <w:sz w:val="24"/>
        </w:rPr>
        <w:t xml:space="preserve">The multiple phone </w:t>
      </w:r>
      <w:r w:rsidR="00C3471E">
        <w:rPr>
          <w:rFonts w:ascii="Arial" w:hAnsi="Arial" w:cs="Arial"/>
          <w:b/>
          <w:i/>
          <w:sz w:val="24"/>
        </w:rPr>
        <w:t>myth</w:t>
      </w:r>
      <w:r>
        <w:rPr>
          <w:rFonts w:ascii="Arial" w:hAnsi="Arial" w:cs="Arial"/>
          <w:b/>
          <w:i/>
          <w:sz w:val="24"/>
        </w:rPr>
        <w:t>.</w:t>
      </w:r>
      <w:r w:rsidR="00FA37A8" w:rsidRPr="005F3DDE">
        <w:rPr>
          <w:rFonts w:ascii="Arial" w:hAnsi="Arial" w:cs="Arial"/>
          <w:sz w:val="24"/>
        </w:rPr>
        <w:t xml:space="preserve"> </w:t>
      </w:r>
      <w:r>
        <w:rPr>
          <w:rFonts w:ascii="Arial" w:hAnsi="Arial" w:cs="Arial"/>
          <w:sz w:val="24"/>
        </w:rPr>
        <w:t>Patients have reported that often they will use the house phone and a mobile phone to try to connect with the surgery quicker. In these highly computerised days this is just not a viable option and is just an extra burden on the switchboard and other waiting patients. All calls are queued by the time code they are logged. So please don’t try this</w:t>
      </w:r>
      <w:r w:rsidR="001063CF">
        <w:rPr>
          <w:rFonts w:ascii="Arial" w:hAnsi="Arial" w:cs="Arial"/>
          <w:sz w:val="24"/>
        </w:rPr>
        <w:t>.</w:t>
      </w:r>
      <w:r>
        <w:rPr>
          <w:rFonts w:ascii="Arial" w:hAnsi="Arial" w:cs="Arial"/>
          <w:sz w:val="24"/>
        </w:rPr>
        <w:t xml:space="preserve"> </w:t>
      </w:r>
    </w:p>
    <w:p w14:paraId="07163FB5" w14:textId="2BF93141" w:rsidR="008A36B6" w:rsidRDefault="006046F8" w:rsidP="00A472B8">
      <w:pPr>
        <w:spacing w:line="240" w:lineRule="auto"/>
        <w:rPr>
          <w:rFonts w:ascii="Arial" w:hAnsi="Arial" w:cs="Arial"/>
        </w:rPr>
      </w:pPr>
      <w:r w:rsidRPr="006046F8">
        <w:rPr>
          <w:rFonts w:ascii="Arial" w:hAnsi="Arial" w:cs="Arial"/>
          <w:b/>
          <w:sz w:val="24"/>
          <w:highlight w:val="lightGray"/>
        </w:rPr>
        <w:t>People Peeps</w:t>
      </w:r>
      <w:r w:rsidR="008A36B6" w:rsidRPr="006046F8">
        <w:rPr>
          <w:rFonts w:ascii="Arial" w:hAnsi="Arial" w:cs="Arial"/>
          <w:b/>
          <w:sz w:val="24"/>
          <w:highlight w:val="lightGray"/>
        </w:rPr>
        <w:t>:</w:t>
      </w:r>
      <w:r w:rsidR="008A36B6" w:rsidRPr="005F3DDE">
        <w:rPr>
          <w:rFonts w:ascii="Arial" w:hAnsi="Arial" w:cs="Arial"/>
        </w:rPr>
        <w:t xml:space="preserve"> New </w:t>
      </w:r>
      <w:r w:rsidR="0000223B">
        <w:rPr>
          <w:rFonts w:ascii="Arial" w:hAnsi="Arial" w:cs="Arial"/>
        </w:rPr>
        <w:t>GP</w:t>
      </w:r>
      <w:r w:rsidR="008A36B6" w:rsidRPr="005F3DDE">
        <w:rPr>
          <w:rFonts w:ascii="Arial" w:hAnsi="Arial" w:cs="Arial"/>
        </w:rPr>
        <w:t xml:space="preserve"> </w:t>
      </w:r>
      <w:r w:rsidR="009E7531">
        <w:rPr>
          <w:rFonts w:ascii="Arial" w:hAnsi="Arial" w:cs="Arial"/>
        </w:rPr>
        <w:t xml:space="preserve">Update Dr </w:t>
      </w:r>
      <w:r w:rsidR="0059213A">
        <w:rPr>
          <w:rFonts w:ascii="Arial" w:hAnsi="Arial" w:cs="Arial"/>
        </w:rPr>
        <w:t xml:space="preserve">David </w:t>
      </w:r>
      <w:proofErr w:type="spellStart"/>
      <w:r w:rsidR="0059213A">
        <w:rPr>
          <w:rFonts w:ascii="Arial" w:hAnsi="Arial" w:cs="Arial"/>
        </w:rPr>
        <w:t>Tasack</w:t>
      </w:r>
      <w:proofErr w:type="spellEnd"/>
    </w:p>
    <w:p w14:paraId="108F20E2" w14:textId="73F7AB1D" w:rsidR="00402D70" w:rsidRPr="00402D70" w:rsidRDefault="00402D70" w:rsidP="00402D70">
      <w:pPr>
        <w:shd w:val="clear" w:color="auto" w:fill="FFFFFF"/>
        <w:spacing w:after="0" w:line="240" w:lineRule="auto"/>
        <w:rPr>
          <w:rFonts w:ascii="Arial" w:eastAsia="Times New Roman" w:hAnsi="Arial" w:cs="Arial"/>
          <w:color w:val="222222"/>
          <w:sz w:val="24"/>
          <w:szCs w:val="24"/>
          <w:lang w:eastAsia="en-GB"/>
        </w:rPr>
      </w:pPr>
      <w:r w:rsidRPr="00402D70">
        <w:rPr>
          <w:rFonts w:ascii="Arial" w:eastAsia="Times New Roman" w:hAnsi="Arial" w:cs="Arial"/>
          <w:color w:val="222222"/>
          <w:sz w:val="24"/>
          <w:szCs w:val="24"/>
          <w:lang w:eastAsia="en-GB"/>
        </w:rPr>
        <w:t>I</w:t>
      </w:r>
      <w:r w:rsidR="001638CB">
        <w:rPr>
          <w:rFonts w:ascii="Arial" w:eastAsia="Times New Roman" w:hAnsi="Arial" w:cs="Arial"/>
          <w:noProof/>
          <w:color w:val="222222"/>
          <w:sz w:val="24"/>
          <w:szCs w:val="24"/>
          <w:lang w:eastAsia="en-GB"/>
        </w:rPr>
        <w:drawing>
          <wp:anchor distT="0" distB="0" distL="114300" distR="114300" simplePos="0" relativeHeight="251676672" behindDoc="0" locked="0" layoutInCell="1" allowOverlap="1" wp14:anchorId="7F6C65FA" wp14:editId="2C29A2B7">
            <wp:simplePos x="0" y="0"/>
            <wp:positionH relativeFrom="column">
              <wp:posOffset>38100</wp:posOffset>
            </wp:positionH>
            <wp:positionV relativeFrom="paragraph">
              <wp:posOffset>3175</wp:posOffset>
            </wp:positionV>
            <wp:extent cx="1238400" cy="1238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e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400" cy="1238400"/>
                    </a:xfrm>
                    <a:prstGeom prst="rect">
                      <a:avLst/>
                    </a:prstGeom>
                  </pic:spPr>
                </pic:pic>
              </a:graphicData>
            </a:graphic>
            <wp14:sizeRelH relativeFrom="margin">
              <wp14:pctWidth>0</wp14:pctWidth>
            </wp14:sizeRelH>
            <wp14:sizeRelV relativeFrom="margin">
              <wp14:pctHeight>0</wp14:pctHeight>
            </wp14:sizeRelV>
          </wp:anchor>
        </w:drawing>
      </w:r>
      <w:r w:rsidRPr="00402D70">
        <w:rPr>
          <w:rFonts w:ascii="Arial" w:eastAsia="Times New Roman" w:hAnsi="Arial" w:cs="Arial"/>
          <w:color w:val="222222"/>
          <w:sz w:val="24"/>
          <w:szCs w:val="24"/>
          <w:lang w:eastAsia="en-GB"/>
        </w:rPr>
        <w:t>'m Dave, one of the new salaried GPs at the Orchard.</w:t>
      </w:r>
    </w:p>
    <w:p w14:paraId="5DED2EA7" w14:textId="77777777" w:rsidR="00402D70" w:rsidRPr="00402D70" w:rsidRDefault="00402D70" w:rsidP="00402D70">
      <w:pPr>
        <w:shd w:val="clear" w:color="auto" w:fill="FFFFFF"/>
        <w:spacing w:after="0" w:line="240" w:lineRule="auto"/>
        <w:rPr>
          <w:rFonts w:ascii="Arial" w:eastAsia="Times New Roman" w:hAnsi="Arial" w:cs="Arial"/>
          <w:color w:val="222222"/>
          <w:sz w:val="24"/>
          <w:szCs w:val="24"/>
          <w:lang w:eastAsia="en-GB"/>
        </w:rPr>
      </w:pPr>
      <w:r w:rsidRPr="00402D70">
        <w:rPr>
          <w:rFonts w:ascii="Arial" w:eastAsia="Times New Roman" w:hAnsi="Arial" w:cs="Arial"/>
          <w:color w:val="222222"/>
          <w:sz w:val="24"/>
          <w:szCs w:val="24"/>
          <w:lang w:eastAsia="en-GB"/>
        </w:rPr>
        <w:t> </w:t>
      </w:r>
    </w:p>
    <w:p w14:paraId="6F23B17B" w14:textId="46A594F1" w:rsidR="00402D70" w:rsidRPr="00402D70" w:rsidRDefault="00402D70" w:rsidP="00402D70">
      <w:pPr>
        <w:shd w:val="clear" w:color="auto" w:fill="FFFFFF"/>
        <w:spacing w:after="0" w:line="240" w:lineRule="auto"/>
        <w:rPr>
          <w:rFonts w:ascii="Arial" w:eastAsia="Times New Roman" w:hAnsi="Arial" w:cs="Arial"/>
          <w:color w:val="222222"/>
          <w:sz w:val="24"/>
          <w:szCs w:val="24"/>
          <w:lang w:eastAsia="en-GB"/>
        </w:rPr>
      </w:pPr>
      <w:r w:rsidRPr="00402D70">
        <w:rPr>
          <w:rFonts w:ascii="Arial" w:eastAsia="Times New Roman" w:hAnsi="Arial" w:cs="Arial"/>
          <w:color w:val="222222"/>
          <w:sz w:val="24"/>
          <w:szCs w:val="24"/>
          <w:lang w:eastAsia="en-GB"/>
        </w:rPr>
        <w:t>I completed my final year of GP registrar training here and was very happy to be kept on as part of the team! I went to school locally (Wirral Grammar) then studied my first degree at Kings College London, during which I received a First Class Honours in Physiology. I came back to my native Merseyside to study Graduate Medicine at the University of Liverpool (gradua</w:t>
      </w:r>
      <w:r w:rsidR="001638CB">
        <w:rPr>
          <w:rFonts w:ascii="Arial" w:eastAsia="Times New Roman" w:hAnsi="Arial" w:cs="Arial"/>
          <w:color w:val="222222"/>
          <w:sz w:val="24"/>
          <w:szCs w:val="24"/>
          <w:lang w:eastAsia="en-GB"/>
        </w:rPr>
        <w:t>ted</w:t>
      </w:r>
      <w:r w:rsidRPr="00402D70">
        <w:rPr>
          <w:rFonts w:ascii="Arial" w:eastAsia="Times New Roman" w:hAnsi="Arial" w:cs="Arial"/>
          <w:color w:val="222222"/>
          <w:sz w:val="24"/>
          <w:szCs w:val="24"/>
          <w:lang w:eastAsia="en-GB"/>
        </w:rPr>
        <w:t xml:space="preserve"> in 2017).</w:t>
      </w:r>
    </w:p>
    <w:p w14:paraId="475C9C57" w14:textId="77777777" w:rsidR="00402D70" w:rsidRPr="00402D70" w:rsidRDefault="00402D70" w:rsidP="00402D70">
      <w:pPr>
        <w:shd w:val="clear" w:color="auto" w:fill="FFFFFF"/>
        <w:spacing w:after="0" w:line="240" w:lineRule="auto"/>
        <w:rPr>
          <w:rFonts w:ascii="Arial" w:eastAsia="Times New Roman" w:hAnsi="Arial" w:cs="Arial"/>
          <w:color w:val="222222"/>
          <w:sz w:val="24"/>
          <w:szCs w:val="24"/>
          <w:lang w:eastAsia="en-GB"/>
        </w:rPr>
      </w:pPr>
      <w:r w:rsidRPr="00402D70">
        <w:rPr>
          <w:rFonts w:ascii="Arial" w:eastAsia="Times New Roman" w:hAnsi="Arial" w:cs="Arial"/>
          <w:color w:val="222222"/>
          <w:sz w:val="24"/>
          <w:szCs w:val="24"/>
          <w:lang w:eastAsia="en-GB"/>
        </w:rPr>
        <w:t> </w:t>
      </w:r>
    </w:p>
    <w:p w14:paraId="46E69BBC" w14:textId="77777777" w:rsidR="00402D70" w:rsidRPr="00402D70" w:rsidRDefault="00402D70" w:rsidP="00402D70">
      <w:pPr>
        <w:shd w:val="clear" w:color="auto" w:fill="FFFFFF"/>
        <w:spacing w:after="0" w:line="240" w:lineRule="auto"/>
        <w:rPr>
          <w:rFonts w:ascii="Arial" w:eastAsia="Times New Roman" w:hAnsi="Arial" w:cs="Arial"/>
          <w:color w:val="222222"/>
          <w:sz w:val="24"/>
          <w:szCs w:val="24"/>
          <w:lang w:eastAsia="en-GB"/>
        </w:rPr>
      </w:pPr>
      <w:r w:rsidRPr="00402D70">
        <w:rPr>
          <w:rFonts w:ascii="Arial" w:eastAsia="Times New Roman" w:hAnsi="Arial" w:cs="Arial"/>
          <w:color w:val="222222"/>
          <w:sz w:val="24"/>
          <w:szCs w:val="24"/>
          <w:lang w:eastAsia="en-GB"/>
        </w:rPr>
        <w:t>I am passionate about education in all aspects, and I currently supervise medical students from the University of Liverpool who undergo clinical placements here throughout the year.</w:t>
      </w:r>
    </w:p>
    <w:p w14:paraId="17F144E1" w14:textId="77777777" w:rsidR="00402D70" w:rsidRPr="00402D70" w:rsidRDefault="00402D70" w:rsidP="00402D70">
      <w:pPr>
        <w:shd w:val="clear" w:color="auto" w:fill="FFFFFF"/>
        <w:spacing w:after="0" w:line="240" w:lineRule="auto"/>
        <w:rPr>
          <w:rFonts w:ascii="Arial" w:eastAsia="Times New Roman" w:hAnsi="Arial" w:cs="Arial"/>
          <w:color w:val="222222"/>
          <w:sz w:val="24"/>
          <w:szCs w:val="24"/>
          <w:lang w:eastAsia="en-GB"/>
        </w:rPr>
      </w:pPr>
      <w:r w:rsidRPr="00402D70">
        <w:rPr>
          <w:rFonts w:ascii="Arial" w:eastAsia="Times New Roman" w:hAnsi="Arial" w:cs="Arial"/>
          <w:color w:val="222222"/>
          <w:sz w:val="24"/>
          <w:szCs w:val="24"/>
          <w:lang w:eastAsia="en-GB"/>
        </w:rPr>
        <w:lastRenderedPageBreak/>
        <w:t> </w:t>
      </w:r>
    </w:p>
    <w:p w14:paraId="1DEC2D74" w14:textId="77777777" w:rsidR="00402D70" w:rsidRPr="00402D70" w:rsidRDefault="00402D70" w:rsidP="00402D70">
      <w:pPr>
        <w:shd w:val="clear" w:color="auto" w:fill="FFFFFF"/>
        <w:spacing w:after="0" w:line="240" w:lineRule="auto"/>
        <w:rPr>
          <w:rFonts w:ascii="Arial" w:eastAsia="Times New Roman" w:hAnsi="Arial" w:cs="Arial"/>
          <w:color w:val="222222"/>
          <w:sz w:val="24"/>
          <w:szCs w:val="24"/>
          <w:lang w:eastAsia="en-GB"/>
        </w:rPr>
      </w:pPr>
      <w:r w:rsidRPr="00402D70">
        <w:rPr>
          <w:rFonts w:ascii="Arial" w:eastAsia="Times New Roman" w:hAnsi="Arial" w:cs="Arial"/>
          <w:color w:val="222222"/>
          <w:sz w:val="24"/>
          <w:szCs w:val="24"/>
          <w:lang w:eastAsia="en-GB"/>
        </w:rPr>
        <w:t>I am currently working as part of a fellowship programme, working more within medical education, and also looking into chronic pain within the local population.</w:t>
      </w:r>
    </w:p>
    <w:p w14:paraId="08987A16" w14:textId="77777777" w:rsidR="00402D70" w:rsidRPr="00402D70" w:rsidRDefault="00402D70" w:rsidP="00402D70">
      <w:pPr>
        <w:shd w:val="clear" w:color="auto" w:fill="FFFFFF"/>
        <w:spacing w:after="0" w:line="240" w:lineRule="auto"/>
        <w:rPr>
          <w:rFonts w:ascii="Arial" w:eastAsia="Times New Roman" w:hAnsi="Arial" w:cs="Arial"/>
          <w:color w:val="222222"/>
          <w:sz w:val="24"/>
          <w:szCs w:val="24"/>
          <w:lang w:eastAsia="en-GB"/>
        </w:rPr>
      </w:pPr>
      <w:r w:rsidRPr="00402D70">
        <w:rPr>
          <w:rFonts w:ascii="Arial" w:eastAsia="Times New Roman" w:hAnsi="Arial" w:cs="Arial"/>
          <w:color w:val="222222"/>
          <w:sz w:val="24"/>
          <w:szCs w:val="24"/>
          <w:lang w:eastAsia="en-GB"/>
        </w:rPr>
        <w:t> </w:t>
      </w:r>
    </w:p>
    <w:p w14:paraId="5C904148" w14:textId="77777777" w:rsidR="00402D70" w:rsidRPr="00402D70" w:rsidRDefault="00402D70" w:rsidP="00402D70">
      <w:pPr>
        <w:shd w:val="clear" w:color="auto" w:fill="FFFFFF"/>
        <w:spacing w:after="0" w:line="240" w:lineRule="auto"/>
        <w:rPr>
          <w:rFonts w:ascii="Arial" w:eastAsia="Times New Roman" w:hAnsi="Arial" w:cs="Arial"/>
          <w:color w:val="222222"/>
          <w:sz w:val="24"/>
          <w:szCs w:val="24"/>
          <w:lang w:eastAsia="en-GB"/>
        </w:rPr>
      </w:pPr>
      <w:r w:rsidRPr="00402D70">
        <w:rPr>
          <w:rFonts w:ascii="Arial" w:eastAsia="Times New Roman" w:hAnsi="Arial" w:cs="Arial"/>
          <w:color w:val="222222"/>
          <w:sz w:val="24"/>
          <w:szCs w:val="24"/>
          <w:lang w:eastAsia="en-GB"/>
        </w:rPr>
        <w:t>Outside of work, I live with my girlfriend and we have recently adopted a lovely rescue dog who takes up most of our time!</w:t>
      </w:r>
    </w:p>
    <w:p w14:paraId="25255634" w14:textId="77777777" w:rsidR="00402D70" w:rsidRPr="00402D70" w:rsidRDefault="00402D70" w:rsidP="00402D70">
      <w:pPr>
        <w:shd w:val="clear" w:color="auto" w:fill="FFFFFF"/>
        <w:spacing w:after="0" w:line="240" w:lineRule="auto"/>
        <w:rPr>
          <w:rFonts w:ascii="Arial" w:eastAsia="Times New Roman" w:hAnsi="Arial" w:cs="Arial"/>
          <w:color w:val="222222"/>
          <w:sz w:val="24"/>
          <w:szCs w:val="24"/>
          <w:lang w:eastAsia="en-GB"/>
        </w:rPr>
      </w:pPr>
      <w:r w:rsidRPr="00402D70">
        <w:rPr>
          <w:rFonts w:ascii="Arial" w:eastAsia="Times New Roman" w:hAnsi="Arial" w:cs="Arial"/>
          <w:color w:val="222222"/>
          <w:sz w:val="24"/>
          <w:szCs w:val="24"/>
          <w:lang w:eastAsia="en-GB"/>
        </w:rPr>
        <w:t> </w:t>
      </w:r>
    </w:p>
    <w:p w14:paraId="2468C3B6" w14:textId="77777777" w:rsidR="00402D70" w:rsidRPr="00402D70" w:rsidRDefault="00402D70" w:rsidP="00402D70">
      <w:pPr>
        <w:shd w:val="clear" w:color="auto" w:fill="FFFFFF"/>
        <w:spacing w:after="0" w:line="240" w:lineRule="auto"/>
        <w:rPr>
          <w:rFonts w:ascii="Arial" w:eastAsia="Times New Roman" w:hAnsi="Arial" w:cs="Arial"/>
          <w:color w:val="222222"/>
          <w:sz w:val="24"/>
          <w:szCs w:val="24"/>
          <w:lang w:eastAsia="en-GB"/>
        </w:rPr>
      </w:pPr>
      <w:r w:rsidRPr="00402D70">
        <w:rPr>
          <w:rFonts w:ascii="Arial" w:eastAsia="Times New Roman" w:hAnsi="Arial" w:cs="Arial"/>
          <w:color w:val="222222"/>
          <w:sz w:val="24"/>
          <w:szCs w:val="24"/>
          <w:lang w:eastAsia="en-GB"/>
        </w:rPr>
        <w:t>If not seen at dog socials or running after our dog, I'll often be enjoying a range of nerdy hobbies!</w:t>
      </w:r>
    </w:p>
    <w:p w14:paraId="765F7331" w14:textId="1E3E446F" w:rsidR="001063CF" w:rsidRDefault="001063CF" w:rsidP="00707C8C">
      <w:pPr>
        <w:pStyle w:val="NormalWeb"/>
        <w:shd w:val="clear" w:color="auto" w:fill="FFFFFF"/>
        <w:spacing w:before="0" w:beforeAutospacing="0" w:after="0" w:afterAutospacing="0"/>
        <w:rPr>
          <w:rFonts w:ascii="Arial" w:hAnsi="Arial" w:cs="Arial"/>
        </w:rPr>
      </w:pPr>
    </w:p>
    <w:p w14:paraId="431391B7" w14:textId="77777777" w:rsidR="000752A7" w:rsidRDefault="000752A7" w:rsidP="00990290">
      <w:pPr>
        <w:rPr>
          <w:rFonts w:ascii="Arial" w:hAnsi="Arial" w:cs="Arial"/>
          <w:sz w:val="24"/>
          <w:highlight w:val="lightGray"/>
        </w:rPr>
      </w:pPr>
    </w:p>
    <w:p w14:paraId="18964733" w14:textId="7AE5C17A" w:rsidR="00735C57" w:rsidRPr="000752A7" w:rsidRDefault="004B1B49" w:rsidP="00990290">
      <w:pPr>
        <w:rPr>
          <w:rFonts w:ascii="Arial" w:hAnsi="Arial" w:cs="Arial"/>
          <w:b/>
          <w:sz w:val="24"/>
          <w:highlight w:val="lightGray"/>
        </w:rPr>
      </w:pPr>
      <w:r w:rsidRPr="000752A7">
        <w:rPr>
          <w:rFonts w:ascii="Arial" w:hAnsi="Arial" w:cs="Arial"/>
          <w:b/>
          <w:sz w:val="24"/>
          <w:highlight w:val="lightGray"/>
        </w:rPr>
        <w:t>Our health in focu</w:t>
      </w:r>
      <w:r w:rsidR="00735C57" w:rsidRPr="000752A7">
        <w:rPr>
          <w:rFonts w:ascii="Arial" w:hAnsi="Arial" w:cs="Arial"/>
          <w:b/>
          <w:sz w:val="24"/>
          <w:highlight w:val="lightGray"/>
        </w:rPr>
        <w:t>s</w:t>
      </w:r>
    </w:p>
    <w:p w14:paraId="2D2CFFD9" w14:textId="376E7316" w:rsidR="00021920" w:rsidRDefault="00735C57" w:rsidP="00990290">
      <w:pPr>
        <w:rPr>
          <w:rFonts w:ascii="Arial" w:hAnsi="Arial" w:cs="Arial"/>
        </w:rPr>
      </w:pPr>
      <w:r>
        <w:rPr>
          <w:rFonts w:ascii="Arial" w:hAnsi="Arial" w:cs="Arial"/>
        </w:rPr>
        <w:t xml:space="preserve">Skin cancer affects 156,000 people every year, that’s about 430 new cases diagnosed every day. Here at the </w:t>
      </w:r>
      <w:r w:rsidRPr="001063CF">
        <w:rPr>
          <w:rFonts w:ascii="Arial" w:hAnsi="Arial" w:cs="Arial"/>
          <w:b/>
        </w:rPr>
        <w:t>Orchard Surgery</w:t>
      </w:r>
      <w:r>
        <w:rPr>
          <w:rFonts w:ascii="Arial" w:hAnsi="Arial" w:cs="Arial"/>
        </w:rPr>
        <w:t xml:space="preserve"> we have joined the Tele-dermatology and e-referral system. Dr Cook</w:t>
      </w:r>
      <w:r w:rsidR="001063CF">
        <w:rPr>
          <w:rFonts w:ascii="Arial" w:hAnsi="Arial" w:cs="Arial"/>
        </w:rPr>
        <w:t>e</w:t>
      </w:r>
      <w:r>
        <w:rPr>
          <w:rFonts w:ascii="Arial" w:hAnsi="Arial" w:cs="Arial"/>
        </w:rPr>
        <w:t xml:space="preserve"> has an interest in dermatology and is leading on this initiative.</w:t>
      </w:r>
    </w:p>
    <w:p w14:paraId="3774AEBA" w14:textId="74B2E735" w:rsidR="00B96B46" w:rsidRDefault="00735C57" w:rsidP="00B96B46">
      <w:pPr>
        <w:rPr>
          <w:rFonts w:ascii="Arial" w:hAnsi="Arial" w:cs="Arial"/>
        </w:rPr>
      </w:pPr>
      <w:r w:rsidRPr="001063CF">
        <w:rPr>
          <w:rFonts w:ascii="Arial" w:hAnsi="Arial" w:cs="Arial"/>
        </w:rPr>
        <w:t>Patients can be assessed using a dermoscope to look inside the outer skin layers. Th</w:t>
      </w:r>
      <w:r w:rsidR="00C3471E">
        <w:rPr>
          <w:rFonts w:ascii="Arial" w:hAnsi="Arial" w:cs="Arial"/>
        </w:rPr>
        <w:t>e</w:t>
      </w:r>
      <w:r w:rsidRPr="001063CF">
        <w:rPr>
          <w:rFonts w:ascii="Arial" w:hAnsi="Arial" w:cs="Arial"/>
        </w:rPr>
        <w:t xml:space="preserve"> high definition photographs </w:t>
      </w:r>
      <w:r w:rsidR="00C3471E">
        <w:rPr>
          <w:rFonts w:ascii="Arial" w:hAnsi="Arial" w:cs="Arial"/>
        </w:rPr>
        <w:t>are</w:t>
      </w:r>
      <w:r w:rsidRPr="001063CF">
        <w:rPr>
          <w:rFonts w:ascii="Arial" w:hAnsi="Arial" w:cs="Arial"/>
        </w:rPr>
        <w:t xml:space="preserve"> sent via a secure NHS internet connection to a specialist for review. </w:t>
      </w:r>
      <w:r w:rsidRPr="001063CF">
        <w:rPr>
          <w:rFonts w:ascii="Arial" w:hAnsi="Arial" w:cs="Arial"/>
          <w:b/>
          <w:i/>
        </w:rPr>
        <w:t>This approach will speed up the diagnosis</w:t>
      </w:r>
      <w:r w:rsidR="00FE308B" w:rsidRPr="001063CF">
        <w:rPr>
          <w:rFonts w:ascii="Arial" w:hAnsi="Arial" w:cs="Arial"/>
          <w:b/>
          <w:i/>
        </w:rPr>
        <w:t xml:space="preserve"> and improve the two-week referral rate</w:t>
      </w:r>
      <w:r w:rsidR="00FE308B" w:rsidRPr="001063CF">
        <w:rPr>
          <w:rFonts w:ascii="Arial" w:hAnsi="Arial" w:cs="Arial"/>
        </w:rPr>
        <w:t>. Making it quicker for patients to be reassured about their skin lesion.</w:t>
      </w:r>
    </w:p>
    <w:p w14:paraId="0E5CD4E4" w14:textId="77777777" w:rsidR="00C74C43" w:rsidRPr="000752A7" w:rsidRDefault="00C74C43" w:rsidP="00B96B46">
      <w:pPr>
        <w:rPr>
          <w:rFonts w:ascii="Arial" w:hAnsi="Arial" w:cs="Arial"/>
        </w:rPr>
      </w:pPr>
    </w:p>
    <w:p w14:paraId="7EE5285A" w14:textId="01CF6B5D" w:rsidR="00C3471E" w:rsidRDefault="00C3471E" w:rsidP="00990290">
      <w:pPr>
        <w:rPr>
          <w:rFonts w:ascii="Arial" w:hAnsi="Arial" w:cs="Arial"/>
          <w:color w:val="222222"/>
          <w:shd w:val="clear" w:color="auto" w:fill="FFFFFF"/>
        </w:rPr>
      </w:pPr>
      <w:r w:rsidRPr="00EE42E1">
        <w:rPr>
          <w:rFonts w:ascii="Arial" w:hAnsi="Arial" w:cs="Arial"/>
          <w:b/>
          <w:i/>
          <w:color w:val="222222"/>
          <w:shd w:val="clear" w:color="auto" w:fill="FFFFFF"/>
        </w:rPr>
        <w:t>Wirral Lions organisation</w:t>
      </w:r>
      <w:r>
        <w:rPr>
          <w:rFonts w:ascii="Arial" w:hAnsi="Arial" w:cs="Arial"/>
          <w:color w:val="222222"/>
          <w:shd w:val="clear" w:color="auto" w:fill="FFFFFF"/>
        </w:rPr>
        <w:t xml:space="preserve"> have produced a </w:t>
      </w:r>
      <w:r w:rsidRPr="00EE42E1">
        <w:rPr>
          <w:rFonts w:ascii="Arial" w:hAnsi="Arial" w:cs="Arial"/>
          <w:b/>
          <w:color w:val="222222"/>
          <w:shd w:val="clear" w:color="auto" w:fill="FFFFFF"/>
        </w:rPr>
        <w:t>Message in a Bottle</w:t>
      </w:r>
      <w:r>
        <w:rPr>
          <w:rFonts w:ascii="Arial" w:hAnsi="Arial" w:cs="Arial"/>
          <w:color w:val="222222"/>
          <w:shd w:val="clear" w:color="auto" w:fill="FFFFFF"/>
        </w:rPr>
        <w:t xml:space="preserve"> resource for patients who may need their clinical information to hand if called upon by paramedic staff in an emergency </w:t>
      </w:r>
      <w:r w:rsidR="00EE42E1">
        <w:rPr>
          <w:rFonts w:ascii="Arial" w:hAnsi="Arial" w:cs="Arial"/>
          <w:color w:val="222222"/>
          <w:shd w:val="clear" w:color="auto" w:fill="FFFFFF"/>
        </w:rPr>
        <w:t>at</w:t>
      </w:r>
      <w:r>
        <w:rPr>
          <w:rFonts w:ascii="Arial" w:hAnsi="Arial" w:cs="Arial"/>
          <w:color w:val="222222"/>
          <w:shd w:val="clear" w:color="auto" w:fill="FFFFFF"/>
        </w:rPr>
        <w:t xml:space="preserve"> their home. For more information email </w:t>
      </w:r>
      <w:hyperlink r:id="rId8" w:history="1">
        <w:r w:rsidRPr="00C13A60">
          <w:rPr>
            <w:rStyle w:val="Hyperlink"/>
            <w:rFonts w:ascii="Arial" w:hAnsi="Arial" w:cs="Arial"/>
            <w:shd w:val="clear" w:color="auto" w:fill="FFFFFF"/>
          </w:rPr>
          <w:t>Wirrallions@yahoo.co.uk</w:t>
        </w:r>
      </w:hyperlink>
      <w:r>
        <w:rPr>
          <w:rFonts w:ascii="Arial" w:hAnsi="Arial" w:cs="Arial"/>
          <w:color w:val="222222"/>
          <w:shd w:val="clear" w:color="auto" w:fill="FFFFFF"/>
        </w:rPr>
        <w:t xml:space="preserve">. </w:t>
      </w:r>
      <w:r w:rsidR="00C74C43">
        <w:rPr>
          <w:rFonts w:ascii="Arial" w:hAnsi="Arial" w:cs="Arial"/>
          <w:color w:val="222222"/>
          <w:shd w:val="clear" w:color="auto" w:fill="FFFFFF"/>
        </w:rPr>
        <w:t>Or pick up a bottle from reception.</w:t>
      </w:r>
    </w:p>
    <w:p w14:paraId="2C5DCEB4" w14:textId="1B2EAB6A" w:rsidR="00EE42E1" w:rsidRDefault="00EE42E1" w:rsidP="00990290">
      <w:pPr>
        <w:rPr>
          <w:rFonts w:ascii="Arial" w:hAnsi="Arial" w:cs="Arial"/>
          <w:color w:val="222222"/>
          <w:shd w:val="clear" w:color="auto" w:fill="FFFFFF"/>
        </w:rPr>
      </w:pPr>
      <w:r>
        <w:rPr>
          <w:rFonts w:ascii="Arial" w:hAnsi="Arial" w:cs="Arial"/>
          <w:noProof/>
          <w:color w:val="222222"/>
          <w:shd w:val="clear" w:color="auto" w:fill="FFFFFF"/>
        </w:rPr>
        <w:drawing>
          <wp:anchor distT="0" distB="0" distL="114300" distR="114300" simplePos="0" relativeHeight="251674624" behindDoc="0" locked="0" layoutInCell="1" allowOverlap="1" wp14:anchorId="6872BDF9" wp14:editId="146EA934">
            <wp:simplePos x="0" y="0"/>
            <wp:positionH relativeFrom="column">
              <wp:posOffset>0</wp:posOffset>
            </wp:positionH>
            <wp:positionV relativeFrom="paragraph">
              <wp:posOffset>1270</wp:posOffset>
            </wp:positionV>
            <wp:extent cx="630000" cy="1051200"/>
            <wp:effectExtent l="0" t="0" r="0" b="0"/>
            <wp:wrapSquare wrapText="bothSides"/>
            <wp:docPr id="19" name="Picture 19" descr="A picture containing text, green,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ssage in a bott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00" cy="1051200"/>
                    </a:xfrm>
                    <a:prstGeom prst="rect">
                      <a:avLst/>
                    </a:prstGeom>
                  </pic:spPr>
                </pic:pic>
              </a:graphicData>
            </a:graphic>
            <wp14:sizeRelH relativeFrom="page">
              <wp14:pctWidth>0</wp14:pctWidth>
            </wp14:sizeRelH>
            <wp14:sizeRelV relativeFrom="page">
              <wp14:pctHeight>0</wp14:pctHeight>
            </wp14:sizeRelV>
          </wp:anchor>
        </w:drawing>
      </w:r>
    </w:p>
    <w:p w14:paraId="1BC633A6" w14:textId="67CFD2EE" w:rsidR="0022454B" w:rsidRDefault="00D34298" w:rsidP="00990290">
      <w:pPr>
        <w:rPr>
          <w:rFonts w:ascii="Arial" w:hAnsi="Arial" w:cs="Arial"/>
          <w:color w:val="222222"/>
          <w:shd w:val="clear" w:color="auto" w:fill="FFFFFF"/>
        </w:rPr>
      </w:pPr>
      <w:r>
        <w:rPr>
          <w:rFonts w:ascii="Arial" w:hAnsi="Arial" w:cs="Arial"/>
          <w:color w:val="222222"/>
          <w:shd w:val="clear" w:color="auto" w:fill="FFFFFF"/>
        </w:rPr>
        <w:t>Message in a Bottle is supported by; Ambulance Service, Police</w:t>
      </w:r>
      <w:r w:rsidR="00CC1AC1">
        <w:rPr>
          <w:rFonts w:ascii="Arial" w:hAnsi="Arial" w:cs="Arial"/>
          <w:color w:val="222222"/>
          <w:shd w:val="clear" w:color="auto" w:fill="FFFFFF"/>
        </w:rPr>
        <w:t>, Fire and Rescue Services, Emergency Doctors and the NHS.</w:t>
      </w:r>
    </w:p>
    <w:p w14:paraId="518F49C5" w14:textId="77777777" w:rsidR="005775EE" w:rsidRPr="00F72E39" w:rsidRDefault="005775EE" w:rsidP="00990290">
      <w:pPr>
        <w:rPr>
          <w:rFonts w:ascii="Arial" w:hAnsi="Arial" w:cs="Arial"/>
          <w:color w:val="222222"/>
          <w:shd w:val="clear" w:color="auto" w:fill="FFFFFF"/>
        </w:rPr>
      </w:pPr>
    </w:p>
    <w:p w14:paraId="39EE02F1" w14:textId="77777777" w:rsidR="00C3471E" w:rsidRDefault="00C3471E" w:rsidP="000024B8">
      <w:pPr>
        <w:rPr>
          <w:rFonts w:ascii="Arial" w:hAnsi="Arial" w:cs="Arial"/>
          <w:sz w:val="14"/>
        </w:rPr>
      </w:pPr>
    </w:p>
    <w:p w14:paraId="01B049CD" w14:textId="1836F115" w:rsidR="00D76DA0" w:rsidRPr="00DD57AA" w:rsidRDefault="00D76DA0" w:rsidP="000024B8">
      <w:pPr>
        <w:rPr>
          <w:rFonts w:ascii="Arial" w:hAnsi="Arial" w:cs="Arial"/>
          <w:sz w:val="14"/>
        </w:rPr>
      </w:pPr>
      <w:r w:rsidRPr="00DD57AA">
        <w:rPr>
          <w:rFonts w:ascii="Arial" w:hAnsi="Arial" w:cs="Arial"/>
          <w:sz w:val="14"/>
        </w:rPr>
        <w:t xml:space="preserve">Footnote: Do recycle this paper copy   </w:t>
      </w:r>
      <w:r w:rsidRPr="00DD57AA">
        <w:rPr>
          <w:rFonts w:ascii="Arial" w:hAnsi="Arial" w:cs="Arial"/>
          <w:noProof/>
          <w:sz w:val="14"/>
        </w:rPr>
        <w:drawing>
          <wp:inline distT="0" distB="0" distL="0" distR="0" wp14:anchorId="3BCF4A3E" wp14:editId="1A5FF402">
            <wp:extent cx="428625" cy="3433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983" cy="361246"/>
                    </a:xfrm>
                    <a:prstGeom prst="rect">
                      <a:avLst/>
                    </a:prstGeom>
                    <a:noFill/>
                    <a:ln>
                      <a:noFill/>
                    </a:ln>
                  </pic:spPr>
                </pic:pic>
              </a:graphicData>
            </a:graphic>
          </wp:inline>
        </w:drawing>
      </w:r>
    </w:p>
    <w:p w14:paraId="5997C74B" w14:textId="5A58D785" w:rsidR="00DC48EE" w:rsidRPr="00DD57AA" w:rsidRDefault="000024B8" w:rsidP="00A472B8">
      <w:pPr>
        <w:spacing w:line="240" w:lineRule="auto"/>
        <w:rPr>
          <w:rFonts w:ascii="Arial" w:hAnsi="Arial" w:cs="Arial"/>
          <w:sz w:val="14"/>
        </w:rPr>
      </w:pPr>
      <w:r w:rsidRPr="00DD57AA">
        <w:rPr>
          <w:rFonts w:ascii="Arial" w:hAnsi="Arial" w:cs="Arial"/>
          <w:sz w:val="14"/>
        </w:rPr>
        <w:t xml:space="preserve">For more information go the Orchard website on </w:t>
      </w:r>
      <w:hyperlink r:id="rId11" w:history="1">
        <w:r w:rsidRPr="00DD57AA">
          <w:rPr>
            <w:rStyle w:val="Hyperlink"/>
            <w:rFonts w:ascii="Arial" w:hAnsi="Arial" w:cs="Arial"/>
            <w:sz w:val="14"/>
          </w:rPr>
          <w:t>https://theorchardsurgery.nhs.uk</w:t>
        </w:r>
      </w:hyperlink>
      <w:r w:rsidRPr="00DD57AA">
        <w:rPr>
          <w:rFonts w:ascii="Arial" w:hAnsi="Arial" w:cs="Arial"/>
          <w:sz w:val="14"/>
        </w:rPr>
        <w:t xml:space="preserve"> </w:t>
      </w:r>
    </w:p>
    <w:sectPr w:rsidR="00DC48EE" w:rsidRPr="00DD57AA" w:rsidSect="00793DB9">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5AA9"/>
    <w:multiLevelType w:val="hybridMultilevel"/>
    <w:tmpl w:val="9D787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9000D"/>
    <w:multiLevelType w:val="hybridMultilevel"/>
    <w:tmpl w:val="1CAC53D0"/>
    <w:lvl w:ilvl="0" w:tplc="D33C2BF4">
      <w:start w:val="1"/>
      <w:numFmt w:val="bullet"/>
      <w:lvlText w:val="•"/>
      <w:lvlJc w:val="left"/>
      <w:pPr>
        <w:tabs>
          <w:tab w:val="num" w:pos="720"/>
        </w:tabs>
        <w:ind w:left="720" w:hanging="360"/>
      </w:pPr>
      <w:rPr>
        <w:rFonts w:ascii="Arial" w:hAnsi="Arial" w:hint="default"/>
      </w:rPr>
    </w:lvl>
    <w:lvl w:ilvl="1" w:tplc="9FE0E8BA">
      <w:start w:val="1"/>
      <w:numFmt w:val="bullet"/>
      <w:lvlText w:val="•"/>
      <w:lvlJc w:val="left"/>
      <w:pPr>
        <w:tabs>
          <w:tab w:val="num" w:pos="1440"/>
        </w:tabs>
        <w:ind w:left="1440" w:hanging="360"/>
      </w:pPr>
      <w:rPr>
        <w:rFonts w:ascii="Arial" w:hAnsi="Arial" w:hint="default"/>
      </w:rPr>
    </w:lvl>
    <w:lvl w:ilvl="2" w:tplc="D94A85AC" w:tentative="1">
      <w:start w:val="1"/>
      <w:numFmt w:val="bullet"/>
      <w:lvlText w:val="•"/>
      <w:lvlJc w:val="left"/>
      <w:pPr>
        <w:tabs>
          <w:tab w:val="num" w:pos="2160"/>
        </w:tabs>
        <w:ind w:left="2160" w:hanging="360"/>
      </w:pPr>
      <w:rPr>
        <w:rFonts w:ascii="Arial" w:hAnsi="Arial" w:hint="default"/>
      </w:rPr>
    </w:lvl>
    <w:lvl w:ilvl="3" w:tplc="9636077E" w:tentative="1">
      <w:start w:val="1"/>
      <w:numFmt w:val="bullet"/>
      <w:lvlText w:val="•"/>
      <w:lvlJc w:val="left"/>
      <w:pPr>
        <w:tabs>
          <w:tab w:val="num" w:pos="2880"/>
        </w:tabs>
        <w:ind w:left="2880" w:hanging="360"/>
      </w:pPr>
      <w:rPr>
        <w:rFonts w:ascii="Arial" w:hAnsi="Arial" w:hint="default"/>
      </w:rPr>
    </w:lvl>
    <w:lvl w:ilvl="4" w:tplc="C2C456AA" w:tentative="1">
      <w:start w:val="1"/>
      <w:numFmt w:val="bullet"/>
      <w:lvlText w:val="•"/>
      <w:lvlJc w:val="left"/>
      <w:pPr>
        <w:tabs>
          <w:tab w:val="num" w:pos="3600"/>
        </w:tabs>
        <w:ind w:left="3600" w:hanging="360"/>
      </w:pPr>
      <w:rPr>
        <w:rFonts w:ascii="Arial" w:hAnsi="Arial" w:hint="default"/>
      </w:rPr>
    </w:lvl>
    <w:lvl w:ilvl="5" w:tplc="4D588CFE" w:tentative="1">
      <w:start w:val="1"/>
      <w:numFmt w:val="bullet"/>
      <w:lvlText w:val="•"/>
      <w:lvlJc w:val="left"/>
      <w:pPr>
        <w:tabs>
          <w:tab w:val="num" w:pos="4320"/>
        </w:tabs>
        <w:ind w:left="4320" w:hanging="360"/>
      </w:pPr>
      <w:rPr>
        <w:rFonts w:ascii="Arial" w:hAnsi="Arial" w:hint="default"/>
      </w:rPr>
    </w:lvl>
    <w:lvl w:ilvl="6" w:tplc="6C683B6E" w:tentative="1">
      <w:start w:val="1"/>
      <w:numFmt w:val="bullet"/>
      <w:lvlText w:val="•"/>
      <w:lvlJc w:val="left"/>
      <w:pPr>
        <w:tabs>
          <w:tab w:val="num" w:pos="5040"/>
        </w:tabs>
        <w:ind w:left="5040" w:hanging="360"/>
      </w:pPr>
      <w:rPr>
        <w:rFonts w:ascii="Arial" w:hAnsi="Arial" w:hint="default"/>
      </w:rPr>
    </w:lvl>
    <w:lvl w:ilvl="7" w:tplc="7AF0E6C4" w:tentative="1">
      <w:start w:val="1"/>
      <w:numFmt w:val="bullet"/>
      <w:lvlText w:val="•"/>
      <w:lvlJc w:val="left"/>
      <w:pPr>
        <w:tabs>
          <w:tab w:val="num" w:pos="5760"/>
        </w:tabs>
        <w:ind w:left="5760" w:hanging="360"/>
      </w:pPr>
      <w:rPr>
        <w:rFonts w:ascii="Arial" w:hAnsi="Arial" w:hint="default"/>
      </w:rPr>
    </w:lvl>
    <w:lvl w:ilvl="8" w:tplc="9162DBDA" w:tentative="1">
      <w:start w:val="1"/>
      <w:numFmt w:val="bullet"/>
      <w:lvlText w:val="•"/>
      <w:lvlJc w:val="left"/>
      <w:pPr>
        <w:tabs>
          <w:tab w:val="num" w:pos="6480"/>
        </w:tabs>
        <w:ind w:left="6480" w:hanging="360"/>
      </w:pPr>
      <w:rPr>
        <w:rFonts w:ascii="Arial" w:hAnsi="Arial" w:hint="default"/>
      </w:rPr>
    </w:lvl>
  </w:abstractNum>
  <w:num w:numId="1" w16cid:durableId="1540124010">
    <w:abstractNumId w:val="1"/>
  </w:num>
  <w:num w:numId="2" w16cid:durableId="42815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9A"/>
    <w:rsid w:val="0000223B"/>
    <w:rsid w:val="000024B8"/>
    <w:rsid w:val="000116C0"/>
    <w:rsid w:val="00021920"/>
    <w:rsid w:val="000246F3"/>
    <w:rsid w:val="00053689"/>
    <w:rsid w:val="00053CE4"/>
    <w:rsid w:val="0006522F"/>
    <w:rsid w:val="00074D36"/>
    <w:rsid w:val="000752A7"/>
    <w:rsid w:val="00092DB3"/>
    <w:rsid w:val="000D489F"/>
    <w:rsid w:val="000F1E66"/>
    <w:rsid w:val="001063CF"/>
    <w:rsid w:val="001251DD"/>
    <w:rsid w:val="001279D0"/>
    <w:rsid w:val="001528E3"/>
    <w:rsid w:val="001638CB"/>
    <w:rsid w:val="00166D43"/>
    <w:rsid w:val="00187A53"/>
    <w:rsid w:val="001D667F"/>
    <w:rsid w:val="00203F51"/>
    <w:rsid w:val="0022454B"/>
    <w:rsid w:val="002637C6"/>
    <w:rsid w:val="0027145B"/>
    <w:rsid w:val="00275F80"/>
    <w:rsid w:val="002C1D31"/>
    <w:rsid w:val="002E62A4"/>
    <w:rsid w:val="002F3B78"/>
    <w:rsid w:val="0030782E"/>
    <w:rsid w:val="0031075C"/>
    <w:rsid w:val="00317130"/>
    <w:rsid w:val="00353B9A"/>
    <w:rsid w:val="003549F0"/>
    <w:rsid w:val="0036132F"/>
    <w:rsid w:val="003A26AF"/>
    <w:rsid w:val="003B5842"/>
    <w:rsid w:val="003E7E9A"/>
    <w:rsid w:val="003F6DC9"/>
    <w:rsid w:val="00402D70"/>
    <w:rsid w:val="00405BDE"/>
    <w:rsid w:val="00417171"/>
    <w:rsid w:val="00453C64"/>
    <w:rsid w:val="004A272B"/>
    <w:rsid w:val="004B1B49"/>
    <w:rsid w:val="004B1EDB"/>
    <w:rsid w:val="004B20C0"/>
    <w:rsid w:val="004F6191"/>
    <w:rsid w:val="0054538D"/>
    <w:rsid w:val="005775EE"/>
    <w:rsid w:val="0059213A"/>
    <w:rsid w:val="005A5026"/>
    <w:rsid w:val="005B35BC"/>
    <w:rsid w:val="005F3DDE"/>
    <w:rsid w:val="005F5034"/>
    <w:rsid w:val="006046F8"/>
    <w:rsid w:val="00615DA9"/>
    <w:rsid w:val="00676AB0"/>
    <w:rsid w:val="006F71F6"/>
    <w:rsid w:val="00707C8C"/>
    <w:rsid w:val="00735C57"/>
    <w:rsid w:val="007502D1"/>
    <w:rsid w:val="00765BF9"/>
    <w:rsid w:val="00765E03"/>
    <w:rsid w:val="00784EE2"/>
    <w:rsid w:val="00793DB9"/>
    <w:rsid w:val="007946F1"/>
    <w:rsid w:val="007A2C41"/>
    <w:rsid w:val="007D1FE1"/>
    <w:rsid w:val="00807C90"/>
    <w:rsid w:val="008117D3"/>
    <w:rsid w:val="00814551"/>
    <w:rsid w:val="008168D9"/>
    <w:rsid w:val="008351A1"/>
    <w:rsid w:val="008A2922"/>
    <w:rsid w:val="008A36B6"/>
    <w:rsid w:val="008D127D"/>
    <w:rsid w:val="008D4FD5"/>
    <w:rsid w:val="008F1CDC"/>
    <w:rsid w:val="00904868"/>
    <w:rsid w:val="009069DB"/>
    <w:rsid w:val="00925293"/>
    <w:rsid w:val="0092582D"/>
    <w:rsid w:val="009314D2"/>
    <w:rsid w:val="00943A8B"/>
    <w:rsid w:val="00970A38"/>
    <w:rsid w:val="0098797B"/>
    <w:rsid w:val="00990290"/>
    <w:rsid w:val="009A2755"/>
    <w:rsid w:val="009B50E1"/>
    <w:rsid w:val="009D353F"/>
    <w:rsid w:val="009E7531"/>
    <w:rsid w:val="00A11E09"/>
    <w:rsid w:val="00A470ED"/>
    <w:rsid w:val="00A472B8"/>
    <w:rsid w:val="00A9463C"/>
    <w:rsid w:val="00AD2B27"/>
    <w:rsid w:val="00B96B46"/>
    <w:rsid w:val="00BC09E5"/>
    <w:rsid w:val="00BF4458"/>
    <w:rsid w:val="00C00888"/>
    <w:rsid w:val="00C052EB"/>
    <w:rsid w:val="00C276D7"/>
    <w:rsid w:val="00C3471E"/>
    <w:rsid w:val="00C44FE1"/>
    <w:rsid w:val="00C74C43"/>
    <w:rsid w:val="00CC1AC1"/>
    <w:rsid w:val="00CC56A4"/>
    <w:rsid w:val="00CE58D0"/>
    <w:rsid w:val="00CF5F2D"/>
    <w:rsid w:val="00D0283D"/>
    <w:rsid w:val="00D34298"/>
    <w:rsid w:val="00D76DA0"/>
    <w:rsid w:val="00D84C52"/>
    <w:rsid w:val="00DC48EE"/>
    <w:rsid w:val="00DD38D9"/>
    <w:rsid w:val="00DD57AA"/>
    <w:rsid w:val="00E31E13"/>
    <w:rsid w:val="00E42FB2"/>
    <w:rsid w:val="00E570D5"/>
    <w:rsid w:val="00E70AA2"/>
    <w:rsid w:val="00E77AF5"/>
    <w:rsid w:val="00EA180D"/>
    <w:rsid w:val="00EC092F"/>
    <w:rsid w:val="00EE42E1"/>
    <w:rsid w:val="00EF464D"/>
    <w:rsid w:val="00EF7513"/>
    <w:rsid w:val="00F10EF2"/>
    <w:rsid w:val="00F24595"/>
    <w:rsid w:val="00F26690"/>
    <w:rsid w:val="00F51634"/>
    <w:rsid w:val="00F72E39"/>
    <w:rsid w:val="00FA37A8"/>
    <w:rsid w:val="00FB34EB"/>
    <w:rsid w:val="00FE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C7EC"/>
  <w15:chartTrackingRefBased/>
  <w15:docId w15:val="{70BE1DDA-7C52-4462-A4CF-DA647E6F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4B8"/>
    <w:rPr>
      <w:color w:val="0563C1" w:themeColor="hyperlink"/>
      <w:u w:val="single"/>
    </w:rPr>
  </w:style>
  <w:style w:type="character" w:styleId="UnresolvedMention">
    <w:name w:val="Unresolved Mention"/>
    <w:basedOn w:val="DefaultParagraphFont"/>
    <w:uiPriority w:val="99"/>
    <w:semiHidden/>
    <w:unhideWhenUsed/>
    <w:rsid w:val="000024B8"/>
    <w:rPr>
      <w:color w:val="605E5C"/>
      <w:shd w:val="clear" w:color="auto" w:fill="E1DFDD"/>
    </w:rPr>
  </w:style>
  <w:style w:type="character" w:styleId="FollowedHyperlink">
    <w:name w:val="FollowedHyperlink"/>
    <w:basedOn w:val="DefaultParagraphFont"/>
    <w:uiPriority w:val="99"/>
    <w:semiHidden/>
    <w:unhideWhenUsed/>
    <w:rsid w:val="00405BDE"/>
    <w:rPr>
      <w:color w:val="954F72" w:themeColor="followedHyperlink"/>
      <w:u w:val="single"/>
    </w:rPr>
  </w:style>
  <w:style w:type="paragraph" w:styleId="ListParagraph">
    <w:name w:val="List Paragraph"/>
    <w:basedOn w:val="Normal"/>
    <w:uiPriority w:val="34"/>
    <w:qFormat/>
    <w:rsid w:val="008117D3"/>
    <w:pPr>
      <w:ind w:left="720"/>
      <w:contextualSpacing/>
    </w:pPr>
  </w:style>
  <w:style w:type="paragraph" w:styleId="NormalWeb">
    <w:name w:val="Normal (Web)"/>
    <w:basedOn w:val="Normal"/>
    <w:uiPriority w:val="99"/>
    <w:unhideWhenUsed/>
    <w:rsid w:val="00707C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7C8C"/>
    <w:rPr>
      <w:b/>
      <w:bCs/>
    </w:rPr>
  </w:style>
  <w:style w:type="character" w:customStyle="1" w:styleId="il">
    <w:name w:val="il"/>
    <w:basedOn w:val="DefaultParagraphFont"/>
    <w:rsid w:val="0040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8161">
      <w:bodyDiv w:val="1"/>
      <w:marLeft w:val="0"/>
      <w:marRight w:val="0"/>
      <w:marTop w:val="0"/>
      <w:marBottom w:val="0"/>
      <w:divBdr>
        <w:top w:val="none" w:sz="0" w:space="0" w:color="auto"/>
        <w:left w:val="none" w:sz="0" w:space="0" w:color="auto"/>
        <w:bottom w:val="none" w:sz="0" w:space="0" w:color="auto"/>
        <w:right w:val="none" w:sz="0" w:space="0" w:color="auto"/>
      </w:divBdr>
    </w:div>
    <w:div w:id="1406075679">
      <w:bodyDiv w:val="1"/>
      <w:marLeft w:val="0"/>
      <w:marRight w:val="0"/>
      <w:marTop w:val="0"/>
      <w:marBottom w:val="0"/>
      <w:divBdr>
        <w:top w:val="none" w:sz="0" w:space="0" w:color="auto"/>
        <w:left w:val="none" w:sz="0" w:space="0" w:color="auto"/>
        <w:bottom w:val="none" w:sz="0" w:space="0" w:color="auto"/>
        <w:right w:val="none" w:sz="0" w:space="0" w:color="auto"/>
      </w:divBdr>
    </w:div>
    <w:div w:id="1904558736">
      <w:bodyDiv w:val="1"/>
      <w:marLeft w:val="0"/>
      <w:marRight w:val="0"/>
      <w:marTop w:val="0"/>
      <w:marBottom w:val="0"/>
      <w:divBdr>
        <w:top w:val="none" w:sz="0" w:space="0" w:color="auto"/>
        <w:left w:val="none" w:sz="0" w:space="0" w:color="auto"/>
        <w:bottom w:val="none" w:sz="0" w:space="0" w:color="auto"/>
        <w:right w:val="none" w:sz="0" w:space="0" w:color="auto"/>
      </w:divBdr>
    </w:div>
    <w:div w:id="20003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rrallions@yaho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heorchardsurgery.nhs.uk"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kelly</dc:creator>
  <cp:keywords/>
  <dc:description/>
  <cp:lastModifiedBy>O'NEILL, Vicki (ORCHARD SURGERY - N85047)</cp:lastModifiedBy>
  <cp:revision>5</cp:revision>
  <cp:lastPrinted>2021-12-13T09:56:00Z</cp:lastPrinted>
  <dcterms:created xsi:type="dcterms:W3CDTF">2022-10-07T10:46:00Z</dcterms:created>
  <dcterms:modified xsi:type="dcterms:W3CDTF">2022-10-20T09:05:00Z</dcterms:modified>
</cp:coreProperties>
</file>